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3DD" w:rsidRPr="004E13DD" w:rsidRDefault="004E13DD" w:rsidP="004E13DD">
      <w:pPr>
        <w:pStyle w:val="a5"/>
        <w:jc w:val="right"/>
        <w:rPr>
          <w:rFonts w:ascii="Times New Roman" w:hAnsi="Times New Roman"/>
          <w:i/>
          <w:sz w:val="24"/>
          <w:szCs w:val="24"/>
          <w:lang w:val="ru-RU"/>
        </w:rPr>
      </w:pPr>
      <w:r w:rsidRPr="004E13DD">
        <w:rPr>
          <w:rFonts w:ascii="Times New Roman" w:hAnsi="Times New Roman"/>
          <w:i/>
          <w:sz w:val="24"/>
          <w:szCs w:val="24"/>
          <w:lang w:val="ru-RU"/>
        </w:rPr>
        <w:t>Приложение №1 к приказу №_____ от _____2021г.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Директор МБУ ДО «ЦДТ»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E13DD">
        <w:rPr>
          <w:rFonts w:ascii="Times New Roman" w:hAnsi="Times New Roman"/>
          <w:sz w:val="24"/>
          <w:szCs w:val="24"/>
          <w:lang w:val="ru-RU"/>
        </w:rPr>
        <w:t>Ютазинского</w:t>
      </w:r>
      <w:proofErr w:type="spellEnd"/>
      <w:r w:rsidRPr="004E13DD">
        <w:rPr>
          <w:rFonts w:ascii="Times New Roman" w:hAnsi="Times New Roman"/>
          <w:sz w:val="24"/>
          <w:szCs w:val="24"/>
          <w:lang w:val="ru-RU"/>
        </w:rPr>
        <w:t xml:space="preserve"> муниципального района РТ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_____________</w:t>
      </w:r>
      <w:proofErr w:type="spellStart"/>
      <w:r w:rsidRPr="004E13DD">
        <w:rPr>
          <w:rFonts w:ascii="Times New Roman" w:hAnsi="Times New Roman"/>
          <w:sz w:val="24"/>
          <w:szCs w:val="24"/>
          <w:lang w:val="ru-RU"/>
        </w:rPr>
        <w:t>Р.А.Гиззатуллина</w:t>
      </w:r>
      <w:proofErr w:type="spellEnd"/>
    </w:p>
    <w:p w:rsidR="004E13DD" w:rsidRDefault="004E13DD" w:rsidP="00AE6A9C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E6A9C" w:rsidRPr="00D33FF3" w:rsidRDefault="00AE6A9C" w:rsidP="00AE6A9C">
      <w:pPr>
        <w:pStyle w:val="a5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33FF3">
        <w:rPr>
          <w:rFonts w:ascii="Times New Roman" w:hAnsi="Times New Roman"/>
          <w:b/>
          <w:sz w:val="24"/>
          <w:szCs w:val="24"/>
          <w:lang w:val="ru-RU"/>
        </w:rPr>
        <w:t>ПОЛОЖЕНИЕ</w:t>
      </w:r>
    </w:p>
    <w:p w:rsidR="00AE6A9C" w:rsidRPr="00D33FF3" w:rsidRDefault="00AE6A9C" w:rsidP="004E13DD">
      <w:pPr>
        <w:pStyle w:val="a5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33FF3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4E13DD" w:rsidRPr="00D33FF3">
        <w:rPr>
          <w:rFonts w:ascii="Times New Roman" w:hAnsi="Times New Roman"/>
          <w:b/>
          <w:sz w:val="24"/>
          <w:szCs w:val="24"/>
          <w:lang w:val="ru-RU"/>
        </w:rPr>
        <w:t xml:space="preserve">о проведение </w:t>
      </w:r>
      <w:r w:rsidR="00324913" w:rsidRPr="00D33FF3">
        <w:rPr>
          <w:rFonts w:ascii="Times New Roman" w:hAnsi="Times New Roman"/>
          <w:b/>
          <w:sz w:val="24"/>
          <w:szCs w:val="24"/>
          <w:lang w:val="ru-RU"/>
        </w:rPr>
        <w:t>районного</w:t>
      </w:r>
      <w:r w:rsidR="00B868FF" w:rsidRPr="00D33FF3">
        <w:rPr>
          <w:rFonts w:ascii="Times New Roman" w:hAnsi="Times New Roman"/>
          <w:b/>
          <w:sz w:val="24"/>
          <w:szCs w:val="24"/>
          <w:lang w:val="ru-RU"/>
        </w:rPr>
        <w:t xml:space="preserve"> конкурса</w:t>
      </w:r>
      <w:r w:rsidR="00D33FF3" w:rsidRPr="00D33FF3">
        <w:rPr>
          <w:rFonts w:ascii="Times New Roman" w:hAnsi="Times New Roman"/>
          <w:b/>
          <w:sz w:val="24"/>
          <w:szCs w:val="24"/>
          <w:lang w:val="ru-RU"/>
        </w:rPr>
        <w:t xml:space="preserve"> – выставки поделок ко Дню матери </w:t>
      </w:r>
    </w:p>
    <w:p w:rsidR="00B868FF" w:rsidRPr="00D33FF3" w:rsidRDefault="00B868FF" w:rsidP="004E13DD">
      <w:pPr>
        <w:pStyle w:val="a5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33FF3">
        <w:rPr>
          <w:rFonts w:ascii="Times New Roman" w:hAnsi="Times New Roman"/>
          <w:b/>
          <w:sz w:val="24"/>
          <w:szCs w:val="24"/>
          <w:lang w:val="ru-RU"/>
        </w:rPr>
        <w:t>«</w:t>
      </w:r>
      <w:r w:rsidR="00D33FF3" w:rsidRPr="00D33FF3">
        <w:rPr>
          <w:rFonts w:ascii="Times New Roman" w:hAnsi="Times New Roman"/>
          <w:b/>
          <w:sz w:val="24"/>
          <w:szCs w:val="24"/>
          <w:lang w:val="ru-RU"/>
        </w:rPr>
        <w:t>Золотые руки мамы</w:t>
      </w:r>
      <w:r w:rsidRPr="00D33FF3">
        <w:rPr>
          <w:rFonts w:ascii="Times New Roman" w:hAnsi="Times New Roman"/>
          <w:b/>
          <w:sz w:val="24"/>
          <w:szCs w:val="24"/>
          <w:lang w:val="ru-RU"/>
        </w:rPr>
        <w:t>»</w:t>
      </w:r>
    </w:p>
    <w:p w:rsidR="00AE6A9C" w:rsidRPr="00D33FF3" w:rsidRDefault="00AE6A9C" w:rsidP="00AE6A9C">
      <w:pPr>
        <w:pStyle w:val="a5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868FF" w:rsidRPr="00D33FF3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</w:rPr>
      </w:pPr>
      <w:r w:rsidRPr="00D33FF3">
        <w:rPr>
          <w:b/>
          <w:bCs/>
        </w:rPr>
        <w:t>1. Общие положения</w:t>
      </w:r>
    </w:p>
    <w:p w:rsidR="00312BAD" w:rsidRPr="00D33FF3" w:rsidRDefault="00312BAD" w:rsidP="00D33FF3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</w:rPr>
      </w:pPr>
      <w:r w:rsidRPr="00D33FF3">
        <w:rPr>
          <w:color w:val="000000"/>
        </w:rPr>
        <w:t>1.1. Выставка-конкурс «Золотые руки мамы», посвященного дню Матери (далее Конкурс)</w:t>
      </w:r>
      <w:r w:rsidRPr="00D33FF3">
        <w:rPr>
          <w:b/>
          <w:bCs/>
          <w:color w:val="000000"/>
        </w:rPr>
        <w:t> </w:t>
      </w:r>
      <w:r w:rsidRPr="00D33FF3">
        <w:rPr>
          <w:color w:val="000000"/>
        </w:rPr>
        <w:t xml:space="preserve">среди образовательных организаций </w:t>
      </w:r>
      <w:proofErr w:type="spellStart"/>
      <w:r w:rsidRPr="00D33FF3">
        <w:rPr>
          <w:color w:val="000000"/>
        </w:rPr>
        <w:t>Ютазинского</w:t>
      </w:r>
      <w:proofErr w:type="spellEnd"/>
      <w:r w:rsidRPr="00D33FF3">
        <w:rPr>
          <w:color w:val="000000"/>
        </w:rPr>
        <w:t xml:space="preserve"> района МБУ ДО «Центр детского творчества», проводится с целью укрепление семьи и материнства; сохранения культурных традиций и духовных ценностей, развития художественно-эстетического вкуса, формирование ручных навыков, развития фантазии и воображения;</w:t>
      </w:r>
    </w:p>
    <w:p w:rsidR="00312BAD" w:rsidRPr="00D33FF3" w:rsidRDefault="00312BAD" w:rsidP="00D33FF3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</w:rPr>
      </w:pPr>
      <w:r w:rsidRPr="00D33FF3">
        <w:rPr>
          <w:color w:val="000000"/>
        </w:rPr>
        <w:t>1.2. Задачи конкурса:</w:t>
      </w:r>
    </w:p>
    <w:p w:rsidR="00312BAD" w:rsidRPr="00D33FF3" w:rsidRDefault="00312BAD" w:rsidP="00D33FF3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</w:rPr>
      </w:pPr>
      <w:r w:rsidRPr="00D33FF3">
        <w:rPr>
          <w:color w:val="000000"/>
        </w:rPr>
        <w:t>-вовлечение дошкольников, школьников, обучающихся дополнительного образования и родителей в творческую деятельность, связанную с созданием изделий и композиций, а также для повышения самооценки и уверенности в собственных возможностях;</w:t>
      </w:r>
    </w:p>
    <w:p w:rsidR="00312BAD" w:rsidRPr="00D33FF3" w:rsidRDefault="00312BAD" w:rsidP="00D33FF3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</w:rPr>
      </w:pPr>
      <w:r w:rsidRPr="00D33FF3">
        <w:rPr>
          <w:color w:val="000000"/>
        </w:rPr>
        <w:t>-выявление талантов, их поощрение и предоставление им возможности продемонстрировать свои лучшие творческие работы.</w:t>
      </w:r>
    </w:p>
    <w:p w:rsidR="00B868FF" w:rsidRPr="00D33FF3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</w:rPr>
      </w:pPr>
      <w:r w:rsidRPr="00D33FF3">
        <w:rPr>
          <w:b/>
          <w:bCs/>
        </w:rPr>
        <w:t>2. Участники фотоконкурса</w:t>
      </w:r>
    </w:p>
    <w:p w:rsidR="00B868FF" w:rsidRPr="00D33FF3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</w:rPr>
      </w:pPr>
      <w:r w:rsidRPr="00D33FF3">
        <w:t xml:space="preserve">2.1. В </w:t>
      </w:r>
      <w:r w:rsidR="00312BAD" w:rsidRPr="00D33FF3">
        <w:t>конкурсе</w:t>
      </w:r>
      <w:r w:rsidRPr="00D33FF3">
        <w:t xml:space="preserve"> могут участвовать дошкольники, школьники и обучающиеся ЦДТ </w:t>
      </w:r>
      <w:proofErr w:type="spellStart"/>
      <w:r w:rsidRPr="00D33FF3">
        <w:t>Ютазинского</w:t>
      </w:r>
      <w:proofErr w:type="spellEnd"/>
      <w:r w:rsidRPr="00D33FF3">
        <w:t xml:space="preserve"> района РТ</w:t>
      </w:r>
    </w:p>
    <w:p w:rsidR="00B868FF" w:rsidRPr="00D33FF3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</w:rPr>
      </w:pPr>
      <w:r w:rsidRPr="00D33FF3">
        <w:rPr>
          <w:b/>
          <w:bCs/>
        </w:rPr>
        <w:t>3.Требования к конкурсным работам</w:t>
      </w:r>
    </w:p>
    <w:p w:rsidR="00312BAD" w:rsidRPr="00D33FF3" w:rsidRDefault="00312BAD" w:rsidP="00312BAD">
      <w:pPr>
        <w:pStyle w:val="a7"/>
        <w:shd w:val="clear" w:color="auto" w:fill="F5F5F5"/>
        <w:spacing w:before="0" w:beforeAutospacing="0" w:after="0" w:afterAutospacing="0" w:line="294" w:lineRule="atLeast"/>
        <w:ind w:firstLine="851"/>
        <w:jc w:val="both"/>
        <w:rPr>
          <w:rFonts w:ascii="Arial" w:hAnsi="Arial" w:cs="Arial"/>
          <w:color w:val="000000"/>
        </w:rPr>
      </w:pPr>
      <w:r w:rsidRPr="00D33FF3">
        <w:rPr>
          <w:color w:val="000000"/>
        </w:rPr>
        <w:t>3.1. Конкурс - выставка проводится </w:t>
      </w:r>
      <w:r w:rsidRPr="00D33FF3">
        <w:rPr>
          <w:b/>
          <w:bCs/>
          <w:color w:val="000000"/>
        </w:rPr>
        <w:t>с 22 по 25 ноября 2021г.</w:t>
      </w:r>
    </w:p>
    <w:p w:rsidR="00312BAD" w:rsidRPr="00D33FF3" w:rsidRDefault="00312BAD" w:rsidP="00312BAD">
      <w:pPr>
        <w:pStyle w:val="a7"/>
        <w:shd w:val="clear" w:color="auto" w:fill="F5F5F5"/>
        <w:spacing w:before="0" w:beforeAutospacing="0" w:after="0" w:afterAutospacing="0" w:line="294" w:lineRule="atLeast"/>
        <w:ind w:firstLine="851"/>
        <w:jc w:val="both"/>
        <w:rPr>
          <w:rFonts w:ascii="Arial" w:hAnsi="Arial" w:cs="Arial"/>
          <w:color w:val="000000"/>
        </w:rPr>
      </w:pPr>
      <w:r w:rsidRPr="00D33FF3">
        <w:rPr>
          <w:color w:val="000000"/>
        </w:rPr>
        <w:t xml:space="preserve">3.2. Работы, подготовленные к участию </w:t>
      </w:r>
      <w:proofErr w:type="spellStart"/>
      <w:r w:rsidRPr="00D33FF3">
        <w:rPr>
          <w:color w:val="000000"/>
        </w:rPr>
        <w:t>вКонкурсе</w:t>
      </w:r>
      <w:proofErr w:type="spellEnd"/>
      <w:r w:rsidRPr="00D33FF3">
        <w:rPr>
          <w:color w:val="000000"/>
        </w:rPr>
        <w:t xml:space="preserve"> предоставляются </w:t>
      </w:r>
      <w:r w:rsidRPr="00D33FF3">
        <w:rPr>
          <w:b/>
          <w:bCs/>
          <w:color w:val="000000"/>
        </w:rPr>
        <w:t xml:space="preserve">до 25 ноября 2021г. в МБУ ДО «Центр детского творчества» </w:t>
      </w:r>
      <w:proofErr w:type="spellStart"/>
      <w:r w:rsidRPr="00D33FF3">
        <w:rPr>
          <w:b/>
          <w:bCs/>
          <w:color w:val="000000"/>
        </w:rPr>
        <w:t>Ютазинского</w:t>
      </w:r>
      <w:proofErr w:type="spellEnd"/>
      <w:r w:rsidRPr="00D33FF3">
        <w:rPr>
          <w:b/>
          <w:bCs/>
          <w:color w:val="000000"/>
        </w:rPr>
        <w:t xml:space="preserve"> муниципального района РТ, (РТ, </w:t>
      </w:r>
      <w:proofErr w:type="spellStart"/>
      <w:r w:rsidRPr="00D33FF3">
        <w:rPr>
          <w:b/>
          <w:bCs/>
          <w:color w:val="000000"/>
        </w:rPr>
        <w:t>Ютазинский</w:t>
      </w:r>
      <w:proofErr w:type="spellEnd"/>
      <w:r w:rsidRPr="00D33FF3">
        <w:rPr>
          <w:b/>
          <w:bCs/>
          <w:color w:val="000000"/>
        </w:rPr>
        <w:t xml:space="preserve"> район, </w:t>
      </w:r>
      <w:proofErr w:type="spellStart"/>
      <w:r w:rsidRPr="00D33FF3">
        <w:rPr>
          <w:b/>
          <w:bCs/>
          <w:color w:val="000000"/>
        </w:rPr>
        <w:t>п.г.т.Уруссу</w:t>
      </w:r>
      <w:proofErr w:type="spellEnd"/>
      <w:r w:rsidRPr="00D33FF3">
        <w:rPr>
          <w:b/>
          <w:bCs/>
          <w:color w:val="000000"/>
        </w:rPr>
        <w:t xml:space="preserve">, ул. </w:t>
      </w:r>
      <w:proofErr w:type="spellStart"/>
      <w:r w:rsidRPr="00D33FF3">
        <w:rPr>
          <w:b/>
          <w:bCs/>
          <w:color w:val="000000"/>
        </w:rPr>
        <w:t>Мияссарова</w:t>
      </w:r>
      <w:proofErr w:type="spellEnd"/>
      <w:r w:rsidRPr="00D33FF3">
        <w:rPr>
          <w:b/>
          <w:bCs/>
          <w:color w:val="000000"/>
        </w:rPr>
        <w:t xml:space="preserve">, д.69) </w:t>
      </w:r>
      <w:r w:rsidRPr="00D33FF3">
        <w:rPr>
          <w:color w:val="000000"/>
        </w:rPr>
        <w:t>Работы, предоставленные позже 25 ноября, к участию в конкурсе не допускаются.</w:t>
      </w:r>
    </w:p>
    <w:p w:rsidR="00312BAD" w:rsidRPr="00D33FF3" w:rsidRDefault="00312BAD" w:rsidP="00312BAD">
      <w:pPr>
        <w:pStyle w:val="a7"/>
        <w:shd w:val="clear" w:color="auto" w:fill="F5F5F5"/>
        <w:spacing w:before="0" w:beforeAutospacing="0" w:after="0" w:afterAutospacing="0" w:line="294" w:lineRule="atLeast"/>
        <w:ind w:firstLine="851"/>
        <w:jc w:val="both"/>
        <w:rPr>
          <w:rFonts w:ascii="Arial" w:hAnsi="Arial" w:cs="Arial"/>
          <w:color w:val="000000"/>
        </w:rPr>
      </w:pPr>
      <w:r w:rsidRPr="00D33FF3">
        <w:rPr>
          <w:color w:val="000000"/>
        </w:rPr>
        <w:t>3.3. По итогам Конкурса будет организована выставка поделок «Золотые руки мамы».</w:t>
      </w:r>
    </w:p>
    <w:p w:rsidR="00312BAD" w:rsidRPr="00D33FF3" w:rsidRDefault="00312BAD" w:rsidP="00312BAD">
      <w:pPr>
        <w:pStyle w:val="a7"/>
        <w:shd w:val="clear" w:color="auto" w:fill="F5F5F5"/>
        <w:spacing w:before="0" w:beforeAutospacing="0" w:after="0" w:afterAutospacing="0" w:line="294" w:lineRule="atLeast"/>
        <w:ind w:firstLine="851"/>
        <w:jc w:val="both"/>
        <w:rPr>
          <w:rFonts w:ascii="Arial" w:hAnsi="Arial" w:cs="Arial"/>
          <w:color w:val="000000"/>
        </w:rPr>
      </w:pPr>
      <w:r w:rsidRPr="00D33FF3">
        <w:rPr>
          <w:color w:val="000000"/>
        </w:rPr>
        <w:t xml:space="preserve">3.4. Официальное объявление результатов Конкурса до </w:t>
      </w:r>
      <w:r w:rsidRPr="00D33FF3">
        <w:rPr>
          <w:b/>
          <w:bCs/>
          <w:color w:val="000000"/>
        </w:rPr>
        <w:t>30 ноября 2021г</w:t>
      </w:r>
      <w:r w:rsidRPr="00D33FF3">
        <w:rPr>
          <w:color w:val="000000"/>
        </w:rPr>
        <w:t>.</w:t>
      </w:r>
    </w:p>
    <w:p w:rsidR="00B868FF" w:rsidRPr="00D33FF3" w:rsidRDefault="00B868FF" w:rsidP="00D33FF3">
      <w:pPr>
        <w:pStyle w:val="a7"/>
        <w:shd w:val="clear" w:color="auto" w:fill="FFFFFF"/>
        <w:spacing w:before="0" w:beforeAutospacing="0" w:after="0" w:afterAutospacing="0" w:line="294" w:lineRule="atLeast"/>
        <w:ind w:firstLine="851"/>
        <w:jc w:val="both"/>
      </w:pPr>
      <w:r w:rsidRPr="00D33FF3">
        <w:t>3.</w:t>
      </w:r>
      <w:r w:rsidR="00312BAD" w:rsidRPr="00D33FF3">
        <w:t>5</w:t>
      </w:r>
      <w:r w:rsidRPr="00D33FF3">
        <w:t>. Количество работ, представленных на конкурс одним участником, не может превышать 1 работы/любой формат.</w:t>
      </w:r>
    </w:p>
    <w:p w:rsidR="00B868FF" w:rsidRPr="00D33FF3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</w:rPr>
      </w:pPr>
      <w:r w:rsidRPr="00D33FF3">
        <w:rPr>
          <w:b/>
          <w:bCs/>
        </w:rPr>
        <w:t>4. Порядок и сроки представления конкурсных работ</w:t>
      </w:r>
    </w:p>
    <w:p w:rsidR="00166B26" w:rsidRPr="00D33FF3" w:rsidRDefault="00B868FF" w:rsidP="00F25BD4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b/>
        </w:rPr>
      </w:pPr>
      <w:r w:rsidRPr="00D33FF3">
        <w:t>4.1. Прием конкурсных работ производится </w:t>
      </w:r>
      <w:r w:rsidR="00166B26" w:rsidRPr="00D33FF3">
        <w:t xml:space="preserve">с </w:t>
      </w:r>
      <w:r w:rsidR="00D33FF3" w:rsidRPr="00D33FF3">
        <w:rPr>
          <w:b/>
        </w:rPr>
        <w:t>22 по 25</w:t>
      </w:r>
      <w:r w:rsidR="00F25BD4" w:rsidRPr="00D33FF3">
        <w:rPr>
          <w:b/>
        </w:rPr>
        <w:t xml:space="preserve"> </w:t>
      </w:r>
      <w:r w:rsidR="00D33FF3" w:rsidRPr="00D33FF3">
        <w:rPr>
          <w:b/>
        </w:rPr>
        <w:t>ноября</w:t>
      </w:r>
      <w:r w:rsidR="00F25BD4" w:rsidRPr="00D33FF3">
        <w:rPr>
          <w:b/>
        </w:rPr>
        <w:t xml:space="preserve"> 2021г.</w:t>
      </w:r>
    </w:p>
    <w:p w:rsidR="00B868FF" w:rsidRPr="00D33FF3" w:rsidRDefault="00B868FF" w:rsidP="00166B26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</w:rPr>
      </w:pPr>
      <w:r w:rsidRPr="00D33FF3">
        <w:t>4.2. Конкурсные работы, представленные после завершения последнего срока приема и не отвечающие условиям конкурса, не принимаются и не рассматриваются.</w:t>
      </w:r>
    </w:p>
    <w:p w:rsidR="00B868FF" w:rsidRPr="00D33FF3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</w:rPr>
      </w:pPr>
      <w:r w:rsidRPr="00D33FF3">
        <w:rPr>
          <w:b/>
          <w:bCs/>
        </w:rPr>
        <w:t>5. Порядок проведения фотоконкурса</w:t>
      </w:r>
    </w:p>
    <w:p w:rsidR="00D33FF3" w:rsidRPr="00D33FF3" w:rsidRDefault="00166B26" w:rsidP="00D33FF3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</w:rPr>
      </w:pPr>
      <w:r w:rsidRPr="00D33FF3">
        <w:t>5.1.</w:t>
      </w:r>
      <w:r w:rsidR="00B868FF" w:rsidRPr="00D33FF3">
        <w:t xml:space="preserve"> При оценке представленных </w:t>
      </w:r>
      <w:r w:rsidR="005B4F70">
        <w:t>работ</w:t>
      </w:r>
      <w:bookmarkStart w:id="0" w:name="_GoBack"/>
      <w:bookmarkEnd w:id="0"/>
      <w:r w:rsidR="00B868FF" w:rsidRPr="00D33FF3">
        <w:t xml:space="preserve"> учитываются следующие критерии:</w:t>
      </w:r>
    </w:p>
    <w:p w:rsidR="00D33FF3" w:rsidRPr="00D33FF3" w:rsidRDefault="00D33FF3" w:rsidP="00D33FF3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</w:rPr>
      </w:pPr>
      <w:r w:rsidRPr="00D33FF3">
        <w:rPr>
          <w:rFonts w:ascii="Arial" w:hAnsi="Arial" w:cs="Arial"/>
        </w:rPr>
        <w:t xml:space="preserve">- </w:t>
      </w:r>
      <w:r w:rsidRPr="00D33FF3">
        <w:rPr>
          <w:color w:val="000000"/>
        </w:rPr>
        <w:t>Мастерство и техника исполнения;</w:t>
      </w:r>
    </w:p>
    <w:p w:rsidR="00D33FF3" w:rsidRPr="00D33FF3" w:rsidRDefault="00D33FF3" w:rsidP="00D33FF3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</w:rPr>
      </w:pPr>
      <w:r w:rsidRPr="00D33FF3">
        <w:rPr>
          <w:rFonts w:ascii="Arial" w:hAnsi="Arial" w:cs="Arial"/>
        </w:rPr>
        <w:t xml:space="preserve">- </w:t>
      </w:r>
      <w:r w:rsidRPr="00D33FF3">
        <w:rPr>
          <w:color w:val="000000"/>
        </w:rPr>
        <w:t>Оригинальность авторской идеи;</w:t>
      </w:r>
    </w:p>
    <w:p w:rsidR="00D33FF3" w:rsidRPr="00D33FF3" w:rsidRDefault="00D33FF3" w:rsidP="00D33FF3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</w:rPr>
      </w:pPr>
      <w:r w:rsidRPr="00D33FF3">
        <w:rPr>
          <w:rFonts w:ascii="Arial" w:hAnsi="Arial" w:cs="Arial"/>
        </w:rPr>
        <w:t xml:space="preserve">- </w:t>
      </w:r>
      <w:r w:rsidRPr="00D33FF3">
        <w:rPr>
          <w:color w:val="000000"/>
        </w:rPr>
        <w:t>Художественная ценность и эстетическое впечатление;</w:t>
      </w:r>
    </w:p>
    <w:p w:rsidR="00166B26" w:rsidRPr="00D33FF3" w:rsidRDefault="00166B26" w:rsidP="00B37FC9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</w:rPr>
      </w:pPr>
      <w:r w:rsidRPr="00D33FF3">
        <w:rPr>
          <w:rFonts w:ascii="Arial" w:hAnsi="Arial" w:cs="Arial"/>
        </w:rPr>
        <w:t xml:space="preserve">- </w:t>
      </w:r>
      <w:r w:rsidR="00B868FF" w:rsidRPr="00D33FF3">
        <w:t>художественный уровень произведения;</w:t>
      </w:r>
    </w:p>
    <w:p w:rsidR="00166B26" w:rsidRPr="00D33FF3" w:rsidRDefault="00166B26" w:rsidP="00B37FC9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</w:rPr>
      </w:pPr>
      <w:r w:rsidRPr="00D33FF3">
        <w:rPr>
          <w:rFonts w:ascii="Arial" w:hAnsi="Arial" w:cs="Arial"/>
        </w:rPr>
        <w:t xml:space="preserve">- </w:t>
      </w:r>
      <w:r w:rsidR="00B868FF" w:rsidRPr="00D33FF3">
        <w:t>оригинальность идеи и содержание работы;</w:t>
      </w:r>
    </w:p>
    <w:p w:rsidR="00B868FF" w:rsidRPr="00D33FF3" w:rsidRDefault="00B868FF" w:rsidP="00B37FC9">
      <w:pPr>
        <w:pStyle w:val="a7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</w:rPr>
      </w:pPr>
      <w:r w:rsidRPr="00D33FF3">
        <w:t>5.</w:t>
      </w:r>
      <w:r w:rsidR="00D33FF3" w:rsidRPr="00D33FF3">
        <w:t>2</w:t>
      </w:r>
      <w:r w:rsidRPr="00D33FF3">
        <w:t xml:space="preserve">. Конкурсная комиссия рассматривает, оценивает конкурсные работы, принимает решение о победителе и призёрах </w:t>
      </w:r>
      <w:r w:rsidR="00D33FF3" w:rsidRPr="00D33FF3">
        <w:t>до 30</w:t>
      </w:r>
      <w:r w:rsidR="00F25BD4" w:rsidRPr="00D33FF3">
        <w:t xml:space="preserve"> </w:t>
      </w:r>
      <w:r w:rsidR="00D33FF3" w:rsidRPr="00D33FF3">
        <w:t>ноября</w:t>
      </w:r>
      <w:r w:rsidRPr="00D33FF3">
        <w:t xml:space="preserve"> 20</w:t>
      </w:r>
      <w:r w:rsidR="00166B26" w:rsidRPr="00D33FF3">
        <w:t>21</w:t>
      </w:r>
      <w:r w:rsidRPr="00D33FF3">
        <w:t>г.</w:t>
      </w:r>
    </w:p>
    <w:p w:rsidR="00B868FF" w:rsidRPr="00D33FF3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</w:rPr>
      </w:pPr>
      <w:r w:rsidRPr="00D33FF3">
        <w:rPr>
          <w:b/>
          <w:bCs/>
        </w:rPr>
        <w:t>6. Награждение</w:t>
      </w:r>
    </w:p>
    <w:p w:rsidR="00B868FF" w:rsidRPr="00D33FF3" w:rsidRDefault="00B868FF" w:rsidP="00166B26">
      <w:pPr>
        <w:pStyle w:val="a7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</w:rPr>
      </w:pPr>
      <w:r w:rsidRPr="00D33FF3">
        <w:t>6.1. Победителям фото</w:t>
      </w:r>
      <w:r w:rsidR="00166B26" w:rsidRPr="00D33FF3">
        <w:t xml:space="preserve"> </w:t>
      </w:r>
      <w:r w:rsidRPr="00D33FF3">
        <w:t xml:space="preserve">конкурса вручаются </w:t>
      </w:r>
      <w:r w:rsidR="00166B26" w:rsidRPr="00D33FF3">
        <w:t>дипломы</w:t>
      </w:r>
      <w:r w:rsidR="0055558C" w:rsidRPr="00D33FF3">
        <w:t>.</w:t>
      </w:r>
    </w:p>
    <w:p w:rsidR="00B868FF" w:rsidRPr="00D33FF3" w:rsidRDefault="00B868FF" w:rsidP="00715A22">
      <w:pPr>
        <w:pStyle w:val="a7"/>
        <w:spacing w:before="0" w:beforeAutospacing="0" w:after="0" w:afterAutospacing="0"/>
        <w:jc w:val="center"/>
        <w:rPr>
          <w:b/>
          <w:color w:val="000000"/>
        </w:rPr>
      </w:pPr>
    </w:p>
    <w:p w:rsidR="00555A18" w:rsidRPr="00D33FF3" w:rsidRDefault="00555A18" w:rsidP="00555A18">
      <w:pPr>
        <w:pStyle w:val="a7"/>
        <w:spacing w:before="0" w:beforeAutospacing="0" w:after="240" w:afterAutospacing="0"/>
        <w:jc w:val="right"/>
        <w:rPr>
          <w:color w:val="000000"/>
        </w:rPr>
      </w:pPr>
      <w:r w:rsidRPr="00D33FF3">
        <w:rPr>
          <w:color w:val="000000"/>
        </w:rPr>
        <w:t>т.2-81-09</w:t>
      </w:r>
    </w:p>
    <w:sectPr w:rsidR="00555A18" w:rsidRPr="00D33FF3" w:rsidSect="00D33FF3">
      <w:pgSz w:w="11906" w:h="16838"/>
      <w:pgMar w:top="284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1BC9"/>
    <w:multiLevelType w:val="hybridMultilevel"/>
    <w:tmpl w:val="6F5A44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C04E4"/>
    <w:multiLevelType w:val="multilevel"/>
    <w:tmpl w:val="85D6F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B5D87"/>
    <w:multiLevelType w:val="multilevel"/>
    <w:tmpl w:val="9C62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D20868"/>
    <w:multiLevelType w:val="hybridMultilevel"/>
    <w:tmpl w:val="D07811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FA5A65"/>
    <w:multiLevelType w:val="hybridMultilevel"/>
    <w:tmpl w:val="4BF8ED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416403"/>
    <w:multiLevelType w:val="hybridMultilevel"/>
    <w:tmpl w:val="673495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253834"/>
    <w:multiLevelType w:val="multilevel"/>
    <w:tmpl w:val="C20E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347FDC"/>
    <w:multiLevelType w:val="hybridMultilevel"/>
    <w:tmpl w:val="8ED4B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A9C"/>
    <w:rsid w:val="00012014"/>
    <w:rsid w:val="000208CF"/>
    <w:rsid w:val="00153F65"/>
    <w:rsid w:val="00166B26"/>
    <w:rsid w:val="001F1898"/>
    <w:rsid w:val="00276A40"/>
    <w:rsid w:val="00312BAD"/>
    <w:rsid w:val="00324913"/>
    <w:rsid w:val="003F77CA"/>
    <w:rsid w:val="004E13DD"/>
    <w:rsid w:val="0055558C"/>
    <w:rsid w:val="00555A18"/>
    <w:rsid w:val="005B4F70"/>
    <w:rsid w:val="00715A22"/>
    <w:rsid w:val="008A75BE"/>
    <w:rsid w:val="00932DDC"/>
    <w:rsid w:val="00AA26B6"/>
    <w:rsid w:val="00AC6D95"/>
    <w:rsid w:val="00AE6A9C"/>
    <w:rsid w:val="00B37FC9"/>
    <w:rsid w:val="00B67590"/>
    <w:rsid w:val="00B868FF"/>
    <w:rsid w:val="00BF0FF6"/>
    <w:rsid w:val="00C2027A"/>
    <w:rsid w:val="00CD1A56"/>
    <w:rsid w:val="00CF4C57"/>
    <w:rsid w:val="00D33FF3"/>
    <w:rsid w:val="00F2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E8C00"/>
  <w15:chartTrackingRefBased/>
  <w15:docId w15:val="{E1C85256-38F8-44ED-AFF3-86EEBBF63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6A9C"/>
    <w:rPr>
      <w:b/>
      <w:bCs/>
    </w:rPr>
  </w:style>
  <w:style w:type="character" w:styleId="a4">
    <w:name w:val="Emphasis"/>
    <w:uiPriority w:val="20"/>
    <w:qFormat/>
    <w:rsid w:val="00AE6A9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5">
    <w:name w:val="No Spacing"/>
    <w:basedOn w:val="a"/>
    <w:uiPriority w:val="1"/>
    <w:qFormat/>
    <w:rsid w:val="00AE6A9C"/>
    <w:rPr>
      <w:rFonts w:ascii="Georgia" w:eastAsia="Georgia" w:hAnsi="Georgia"/>
      <w:sz w:val="22"/>
      <w:szCs w:val="22"/>
      <w:lang w:val="en-US" w:eastAsia="en-US" w:bidi="en-US"/>
    </w:rPr>
  </w:style>
  <w:style w:type="character" w:customStyle="1" w:styleId="apple-converted-space">
    <w:name w:val="apple-converted-space"/>
    <w:basedOn w:val="a0"/>
    <w:rsid w:val="00AE6A9C"/>
  </w:style>
  <w:style w:type="character" w:styleId="a6">
    <w:name w:val="Hyperlink"/>
    <w:basedOn w:val="a0"/>
    <w:uiPriority w:val="99"/>
    <w:unhideWhenUsed/>
    <w:rsid w:val="00AE6A9C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AE6A9C"/>
    <w:pPr>
      <w:spacing w:before="100" w:beforeAutospacing="1" w:after="100" w:afterAutospacing="1"/>
    </w:pPr>
  </w:style>
  <w:style w:type="character" w:customStyle="1" w:styleId="s2">
    <w:name w:val="s2"/>
    <w:basedOn w:val="a0"/>
    <w:rsid w:val="00AE6A9C"/>
  </w:style>
  <w:style w:type="paragraph" w:styleId="a8">
    <w:name w:val="Balloon Text"/>
    <w:basedOn w:val="a"/>
    <w:link w:val="a9"/>
    <w:uiPriority w:val="99"/>
    <w:semiHidden/>
    <w:unhideWhenUsed/>
    <w:rsid w:val="001F189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18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1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1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377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1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4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8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1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8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8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885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8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8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41DD4-5FE6-4B74-A0B7-7935B698F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2021-04-07T12:33:00Z</cp:lastPrinted>
  <dcterms:created xsi:type="dcterms:W3CDTF">2021-11-19T11:37:00Z</dcterms:created>
  <dcterms:modified xsi:type="dcterms:W3CDTF">2021-11-29T08:45:00Z</dcterms:modified>
</cp:coreProperties>
</file>